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77" w:rsidRDefault="006E1777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530CBD" w:rsidRPr="006E1777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6E1777">
        <w:rPr>
          <w:rFonts w:ascii="Arial" w:hAnsi="Arial" w:cs="Arial"/>
          <w:b/>
          <w:bCs/>
          <w:color w:val="000000"/>
          <w:sz w:val="36"/>
          <w:szCs w:val="36"/>
        </w:rPr>
        <w:t>Библиотека МКОУ «</w:t>
      </w:r>
      <w:proofErr w:type="spellStart"/>
      <w:r w:rsidRPr="006E1777">
        <w:rPr>
          <w:rFonts w:ascii="Arial" w:hAnsi="Arial" w:cs="Arial"/>
          <w:b/>
          <w:bCs/>
          <w:color w:val="000000"/>
          <w:sz w:val="36"/>
          <w:szCs w:val="36"/>
        </w:rPr>
        <w:t>Косторнянская</w:t>
      </w:r>
      <w:proofErr w:type="spellEnd"/>
      <w:r w:rsidRPr="006E1777">
        <w:rPr>
          <w:rFonts w:ascii="Arial" w:hAnsi="Arial" w:cs="Arial"/>
          <w:b/>
          <w:bCs/>
          <w:color w:val="000000"/>
          <w:sz w:val="36"/>
          <w:szCs w:val="36"/>
        </w:rPr>
        <w:t xml:space="preserve"> основная общеобразовательная школа»</w:t>
      </w:r>
    </w:p>
    <w:p w:rsidR="00530CBD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530CBD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753CF9C6" wp14:editId="3F470D47">
            <wp:extent cx="5540442" cy="3648075"/>
            <wp:effectExtent l="0" t="0" r="3175" b="0"/>
            <wp:docPr id="4" name="Рисунок 2" descr="https://avatars.mds.yandex.net/i?id=a4c1c5e156b3619a26abc466f46c5733_l-51514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4c1c5e156b3619a26abc466f46c5733_l-51514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0" cy="365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BD" w:rsidRPr="00530CBD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530CBD" w:rsidRPr="006E1777" w:rsidRDefault="00485E36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FF0000"/>
          <w:sz w:val="72"/>
          <w:szCs w:val="72"/>
          <w14:reflection w14:blurRad="6350" w14:stA="60000" w14:stPos="0" w14:endA="900" w14:endPos="60000" w14:dist="29997" w14:dir="5400000" w14:fadeDir="5400000" w14:sx="100000" w14:sy="-100000" w14:kx="0" w14:ky="0" w14:algn="bl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Arial" w:hAnsi="Arial" w:cs="Arial"/>
          <w:b/>
          <w:bCs/>
          <w:i/>
          <w:color w:val="FF0000"/>
          <w:sz w:val="72"/>
          <w:szCs w:val="72"/>
          <w14:reflection w14:blurRad="6350" w14:stA="60000" w14:stPos="0" w14:endA="900" w14:endPos="60000" w14:dist="29997" w14:dir="5400000" w14:fadeDir="5400000" w14:sx="100000" w14:sy="-100000" w14:kx="0" w14:ky="0" w14:algn="bl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Библиотечный урок</w:t>
      </w:r>
    </w:p>
    <w:p w:rsidR="00530CBD" w:rsidRPr="006E1777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FF0000"/>
          <w:sz w:val="72"/>
          <w:szCs w:val="72"/>
          <w14:reflection w14:blurRad="6350" w14:stA="60000" w14:stPos="0" w14:endA="900" w14:endPos="60000" w14:dist="29997" w14:dir="5400000" w14:fadeDir="5400000" w14:sx="100000" w14:sy="-100000" w14:kx="0" w14:ky="0" w14:algn="bl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E1777">
        <w:rPr>
          <w:rFonts w:ascii="Arial" w:hAnsi="Arial" w:cs="Arial"/>
          <w:b/>
          <w:bCs/>
          <w:i/>
          <w:color w:val="FF0000"/>
          <w:sz w:val="72"/>
          <w:szCs w:val="72"/>
          <w14:reflection w14:blurRad="6350" w14:stA="60000" w14:stPos="0" w14:endA="900" w14:endPos="60000" w14:dist="29997" w14:dir="5400000" w14:fadeDir="5400000" w14:sx="100000" w14:sy="-100000" w14:kx="0" w14:ky="0" w14:algn="bl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«</w:t>
      </w:r>
      <w:proofErr w:type="spellStart"/>
      <w:r w:rsidRPr="006E1777">
        <w:rPr>
          <w:rFonts w:ascii="Arial" w:hAnsi="Arial" w:cs="Arial"/>
          <w:b/>
          <w:bCs/>
          <w:i/>
          <w:color w:val="FF0000"/>
          <w:sz w:val="72"/>
          <w:szCs w:val="72"/>
          <w14:reflection w14:blurRad="6350" w14:stA="60000" w14:stPos="0" w14:endA="900" w14:endPos="60000" w14:dist="29997" w14:dir="5400000" w14:fadeDir="5400000" w14:sx="100000" w14:sy="-100000" w14:kx="0" w14:ky="0" w14:algn="bl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Книжкина</w:t>
      </w:r>
      <w:proofErr w:type="spellEnd"/>
      <w:r w:rsidRPr="006E1777">
        <w:rPr>
          <w:rFonts w:ascii="Arial" w:hAnsi="Arial" w:cs="Arial"/>
          <w:b/>
          <w:bCs/>
          <w:i/>
          <w:color w:val="FF0000"/>
          <w:sz w:val="72"/>
          <w:szCs w:val="72"/>
          <w14:reflection w14:blurRad="6350" w14:stA="60000" w14:stPos="0" w14:endA="900" w14:endPos="60000" w14:dist="29997" w14:dir="5400000" w14:fadeDir="5400000" w14:sx="100000" w14:sy="-100000" w14:kx="0" w14:ky="0" w14:algn="bl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больница»</w:t>
      </w:r>
    </w:p>
    <w:p w:rsidR="00530CBD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FF0000"/>
          <w:sz w:val="72"/>
          <w:szCs w:val="72"/>
        </w:rPr>
      </w:pPr>
    </w:p>
    <w:p w:rsidR="00530CBD" w:rsidRPr="006E1777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6E1777">
        <w:rPr>
          <w:b/>
          <w:bCs/>
          <w:sz w:val="32"/>
          <w:szCs w:val="32"/>
        </w:rPr>
        <w:t xml:space="preserve">д. 1-я </w:t>
      </w:r>
      <w:proofErr w:type="spellStart"/>
      <w:r w:rsidRPr="006E1777">
        <w:rPr>
          <w:b/>
          <w:bCs/>
          <w:sz w:val="32"/>
          <w:szCs w:val="32"/>
        </w:rPr>
        <w:t>Косторная</w:t>
      </w:r>
      <w:proofErr w:type="spellEnd"/>
    </w:p>
    <w:p w:rsidR="00530CBD" w:rsidRPr="006E1777" w:rsidRDefault="00530CB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6E1777">
        <w:rPr>
          <w:b/>
          <w:bCs/>
          <w:sz w:val="32"/>
          <w:szCs w:val="32"/>
        </w:rPr>
        <w:t>2023 год</w:t>
      </w:r>
    </w:p>
    <w:p w:rsidR="006E1777" w:rsidRPr="006E1777" w:rsidRDefault="006E1777" w:rsidP="006E177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Цель проекта: </w:t>
      </w:r>
      <w:r w:rsidRPr="006E1777">
        <w:rPr>
          <w:color w:val="000000"/>
          <w:sz w:val="28"/>
          <w:szCs w:val="28"/>
        </w:rPr>
        <w:t xml:space="preserve">формирование у </w:t>
      </w:r>
      <w:proofErr w:type="gramStart"/>
      <w:r w:rsidRPr="006E1777">
        <w:rPr>
          <w:color w:val="000000"/>
          <w:sz w:val="28"/>
          <w:szCs w:val="28"/>
        </w:rPr>
        <w:t>детей  трудовых</w:t>
      </w:r>
      <w:proofErr w:type="gramEnd"/>
      <w:r w:rsidRPr="006E1777">
        <w:rPr>
          <w:color w:val="000000"/>
          <w:sz w:val="28"/>
          <w:szCs w:val="28"/>
        </w:rPr>
        <w:t xml:space="preserve"> навыков и умений, воспитание  потребности в трудовой деятельности.</w:t>
      </w: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Задачи проекта: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Формирование у детей бережного отношения к предметам к книге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Создание для каждого ребенка ситуации успеха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Обучение практическим навыкам по ремонту книг (овладение навыками переплетного мастерства)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Обучить навыкам работы с книгой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Обучение работе в команде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Повышение уровня культуры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Воспитание сопереживания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Изучение приемов и способов ремонта книг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Развитие навыков самостоятельной работы</w:t>
      </w:r>
    </w:p>
    <w:p w:rsidR="007D1F6D" w:rsidRPr="006E1777" w:rsidRDefault="007D1F6D" w:rsidP="00485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Развитие творческой активности ребенка (оформление титульного листа, изготовление закладки и т.д.)</w:t>
      </w: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Этапы работы над проектом</w:t>
      </w:r>
    </w:p>
    <w:p w:rsidR="007D1F6D" w:rsidRPr="006E1777" w:rsidRDefault="007D1F6D" w:rsidP="007D1F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i/>
          <w:iCs/>
          <w:color w:val="000000"/>
          <w:sz w:val="28"/>
          <w:szCs w:val="28"/>
        </w:rPr>
        <w:t>Информационно – ознакомительный</w:t>
      </w:r>
      <w:r w:rsidRPr="006E1777">
        <w:rPr>
          <w:i/>
          <w:iCs/>
          <w:color w:val="000000"/>
          <w:sz w:val="28"/>
          <w:szCs w:val="28"/>
        </w:rPr>
        <w:t>.</w:t>
      </w:r>
    </w:p>
    <w:p w:rsidR="007D1F6D" w:rsidRPr="006E1777" w:rsidRDefault="007D1F6D" w:rsidP="006E1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Посещение школьной библиотеки;</w:t>
      </w:r>
    </w:p>
    <w:p w:rsidR="007D1F6D" w:rsidRPr="006E1777" w:rsidRDefault="007D1F6D" w:rsidP="006E1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Рассматривание книг, беседа о структуре книг;</w:t>
      </w:r>
    </w:p>
    <w:p w:rsidR="007D1F6D" w:rsidRPr="006E1777" w:rsidRDefault="007D1F6D" w:rsidP="006E1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Выставка книг «больных» и «выздоровевших»</w:t>
      </w:r>
    </w:p>
    <w:p w:rsidR="00485E36" w:rsidRDefault="00485E36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D1F6D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Книжные выставки оказывают большое эмоциональное воздействие на детей. На    них представляются ветхие, испорченные книги. Библиотекарь рассказывает сказочные истории о «больных» книгах. Дети эмоционально воспринимают истории, сострадают «больным» книгам, стараются как можно скорее их ремонтировать.</w:t>
      </w:r>
    </w:p>
    <w:p w:rsidR="00520823" w:rsidRDefault="00520823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книжной выставке «</w:t>
      </w:r>
      <w:proofErr w:type="spellStart"/>
      <w:r>
        <w:rPr>
          <w:color w:val="000000"/>
          <w:sz w:val="28"/>
          <w:szCs w:val="28"/>
        </w:rPr>
        <w:t>Книжкина</w:t>
      </w:r>
      <w:proofErr w:type="spellEnd"/>
      <w:r>
        <w:rPr>
          <w:color w:val="000000"/>
          <w:sz w:val="28"/>
          <w:szCs w:val="28"/>
        </w:rPr>
        <w:t xml:space="preserve"> больница» имеются 4 полки, подписанные как «Приёмное отделение», «Диагностическое отделение», </w:t>
      </w:r>
      <w:bookmarkStart w:id="0" w:name="_GoBack"/>
      <w:bookmarkEnd w:id="0"/>
      <w:r>
        <w:rPr>
          <w:color w:val="000000"/>
          <w:sz w:val="28"/>
          <w:szCs w:val="28"/>
        </w:rPr>
        <w:t xml:space="preserve">«Приёмное отделение», «Выписное отделение». Ремонтируемые книги в игровой форме дети - врачи – диагносты, хирурги и т.д. переносят с полочки на полочку. </w:t>
      </w:r>
    </w:p>
    <w:p w:rsidR="00520823" w:rsidRPr="006E1777" w:rsidRDefault="00520823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отдельной тумбочке – инструментарий для лечения. </w:t>
      </w:r>
    </w:p>
    <w:p w:rsidR="007D1F6D" w:rsidRPr="006E1777" w:rsidRDefault="007D1F6D" w:rsidP="007D1F6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i/>
          <w:iCs/>
          <w:color w:val="000000"/>
          <w:sz w:val="28"/>
          <w:szCs w:val="28"/>
        </w:rPr>
        <w:t>Практический</w:t>
      </w:r>
    </w:p>
    <w:p w:rsidR="006E1777" w:rsidRPr="006E1777" w:rsidRDefault="007D1F6D" w:rsidP="006E17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Обучение навыкам по работе с бумагой и ремонту книг</w:t>
      </w:r>
    </w:p>
    <w:p w:rsidR="007D1F6D" w:rsidRDefault="007D1F6D" w:rsidP="007D1F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6E1777">
        <w:rPr>
          <w:b/>
          <w:bCs/>
          <w:color w:val="000000"/>
          <w:sz w:val="28"/>
          <w:szCs w:val="28"/>
          <w:u w:val="single"/>
        </w:rPr>
        <w:t>Сюжетно-ролевая игра</w:t>
      </w:r>
    </w:p>
    <w:p w:rsidR="0055002B" w:rsidRPr="007D1F6D" w:rsidRDefault="0055002B" w:rsidP="0055002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мне, как называется человек, который лечит людей?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отвечают: «Доктор!»)</w:t>
      </w:r>
    </w:p>
    <w:p w:rsidR="0055002B" w:rsidRPr="007D1F6D" w:rsidRDefault="0055002B" w:rsidP="0055002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предлагаю вам сегодня побыть докторами. Но пациенты у вас будут необычные. Кто догадался, кто они?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хором отвечают: «Книги!»)</w:t>
      </w:r>
    </w:p>
    <w:p w:rsidR="0055002B" w:rsidRPr="0055002B" w:rsidRDefault="0055002B" w:rsidP="0055002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верно, пациентами будут книги. У вас на столах лежат инструменты, которыми вы будете их 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ить. Давайте посмотрим, что есть в нашей больничной аптечке.</w:t>
      </w:r>
    </w:p>
    <w:p w:rsidR="0055002B" w:rsidRPr="006E1777" w:rsidRDefault="0055002B" w:rsidP="005500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Наши инструменты для лечения больных</w:t>
      </w:r>
      <w:r w:rsidRPr="007D1F6D">
        <w:rPr>
          <w:b/>
          <w:bCs/>
          <w:color w:val="000000"/>
          <w:sz w:val="28"/>
          <w:szCs w:val="28"/>
        </w:rPr>
        <w:t>:</w:t>
      </w:r>
      <w:r w:rsidRPr="006E1777">
        <w:rPr>
          <w:color w:val="000000"/>
          <w:sz w:val="28"/>
          <w:szCs w:val="28"/>
        </w:rPr>
        <w:t> кисточки, клей</w:t>
      </w:r>
      <w:r w:rsidRPr="007D1F6D">
        <w:rPr>
          <w:color w:val="000000"/>
          <w:sz w:val="28"/>
          <w:szCs w:val="28"/>
        </w:rPr>
        <w:t>, ножницы, бумага</w:t>
      </w:r>
      <w:r w:rsidRPr="006E1777">
        <w:rPr>
          <w:color w:val="000000"/>
          <w:sz w:val="28"/>
          <w:szCs w:val="28"/>
        </w:rPr>
        <w:t xml:space="preserve"> белая, бумага цветная, картон, ластик, линейка, карандаш простой, карандаши цветные или краски, скотч широкий, скотч узкий</w:t>
      </w:r>
      <w:r w:rsidRPr="007D1F6D">
        <w:rPr>
          <w:color w:val="000000"/>
          <w:sz w:val="28"/>
          <w:szCs w:val="28"/>
        </w:rPr>
        <w:t>.</w:t>
      </w:r>
      <w:r w:rsidRPr="006E1777">
        <w:rPr>
          <w:color w:val="000000"/>
          <w:sz w:val="28"/>
          <w:szCs w:val="28"/>
        </w:rPr>
        <w:t xml:space="preserve"> </w:t>
      </w:r>
    </w:p>
    <w:p w:rsidR="0055002B" w:rsidRPr="006E1777" w:rsidRDefault="0055002B" w:rsidP="005500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нашей книжной выставке вы видите 4 отделения больницы: приёмное отделение, диагностическое отделение, стационарное отделение и выписное отделение. </w:t>
      </w:r>
      <w:r w:rsidR="00485E36">
        <w:rPr>
          <w:color w:val="000000"/>
          <w:sz w:val="28"/>
          <w:szCs w:val="28"/>
        </w:rPr>
        <w:t>Как вы думаете, какие функции у этих отделений?</w:t>
      </w:r>
    </w:p>
    <w:p w:rsidR="007D1F6D" w:rsidRDefault="007D1F6D" w:rsidP="007D1F6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i/>
          <w:iCs/>
          <w:color w:val="000000"/>
          <w:sz w:val="28"/>
          <w:szCs w:val="28"/>
          <w:u w:val="single"/>
        </w:rPr>
        <w:t>Распределение ролей:</w:t>
      </w:r>
      <w:r w:rsidRPr="006E1777">
        <w:rPr>
          <w:color w:val="000000"/>
          <w:sz w:val="28"/>
          <w:szCs w:val="28"/>
        </w:rPr>
        <w:t xml:space="preserve"> «Главный врач» – </w:t>
      </w:r>
      <w:proofErr w:type="spellStart"/>
      <w:proofErr w:type="gramStart"/>
      <w:r w:rsidRPr="006E1777">
        <w:rPr>
          <w:color w:val="000000"/>
          <w:sz w:val="28"/>
          <w:szCs w:val="28"/>
        </w:rPr>
        <w:t>зав.библиотекой</w:t>
      </w:r>
      <w:proofErr w:type="spellEnd"/>
      <w:proofErr w:type="gramEnd"/>
      <w:r w:rsidRPr="006E1777">
        <w:rPr>
          <w:color w:val="000000"/>
          <w:sz w:val="28"/>
          <w:szCs w:val="28"/>
        </w:rPr>
        <w:t xml:space="preserve"> руководит процессом, </w:t>
      </w:r>
      <w:r w:rsidR="00485E36">
        <w:rPr>
          <w:color w:val="000000"/>
          <w:sz w:val="28"/>
          <w:szCs w:val="28"/>
        </w:rPr>
        <w:t xml:space="preserve">зав отделениями, </w:t>
      </w:r>
      <w:r w:rsidRPr="006E1777">
        <w:rPr>
          <w:color w:val="000000"/>
          <w:sz w:val="28"/>
          <w:szCs w:val="28"/>
        </w:rPr>
        <w:t>«доктора» («хирурги», «врачи-реаниматологи», «врачи-косметологи»), «медсестры», «медбратья» ремонтируют книги, «санитары» выполняют неквалифицированную работу (приносят книги, накладывают пресс, расставляют «вылеченные» книги. </w:t>
      </w:r>
    </w:p>
    <w:p w:rsidR="007D1F6D" w:rsidRPr="006E1777" w:rsidRDefault="007D1F6D" w:rsidP="007D1F6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i/>
          <w:iCs/>
          <w:color w:val="000000"/>
          <w:sz w:val="28"/>
          <w:szCs w:val="28"/>
          <w:u w:val="single"/>
        </w:rPr>
        <w:t>Отбор «пациентов»:</w:t>
      </w:r>
      <w:r w:rsidRPr="006E1777">
        <w:rPr>
          <w:color w:val="000000"/>
          <w:sz w:val="28"/>
          <w:szCs w:val="28"/>
        </w:rPr>
        <w:t> «Медицинская комиссия» выбирает «пациентов», книги, которые будут «лечиться» первыми. </w:t>
      </w:r>
    </w:p>
    <w:p w:rsidR="007D1F6D" w:rsidRPr="006E1777" w:rsidRDefault="007D1F6D" w:rsidP="007D1F6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i/>
          <w:iCs/>
          <w:color w:val="000000"/>
          <w:sz w:val="28"/>
          <w:szCs w:val="28"/>
          <w:u w:val="single"/>
        </w:rPr>
        <w:t>Установление диагнозов и выбор метода «лечения»</w:t>
      </w:r>
    </w:p>
    <w:p w:rsidR="007D1F6D" w:rsidRPr="006E1777" w:rsidRDefault="007D1F6D" w:rsidP="007D1F6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i/>
          <w:iCs/>
          <w:color w:val="000000"/>
          <w:sz w:val="28"/>
          <w:szCs w:val="28"/>
          <w:u w:val="single"/>
        </w:rPr>
        <w:t>Знакомство с причинами «болезни книг»</w:t>
      </w: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Симптомы болезни могут быть следующие:</w:t>
      </w:r>
    </w:p>
    <w:p w:rsidR="007D1F6D" w:rsidRPr="006E1777" w:rsidRDefault="007D1F6D" w:rsidP="006E177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Рассохся и расклеился переплет </w:t>
      </w:r>
    </w:p>
    <w:p w:rsidR="007D1F6D" w:rsidRPr="006E1777" w:rsidRDefault="007D1F6D" w:rsidP="006E177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Оторвалась обложка </w:t>
      </w:r>
    </w:p>
    <w:p w:rsidR="007D1F6D" w:rsidRPr="006E1777" w:rsidRDefault="007D1F6D" w:rsidP="006E177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Выпали страницы </w:t>
      </w:r>
    </w:p>
    <w:p w:rsidR="00485E36" w:rsidRDefault="00485E36" w:rsidP="00485E3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D1F6D" w:rsidRPr="006E1777" w:rsidRDefault="007D1F6D" w:rsidP="006E177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Исписаны страницы</w:t>
      </w:r>
    </w:p>
    <w:p w:rsidR="007D1F6D" w:rsidRPr="006E1777" w:rsidRDefault="007D1F6D" w:rsidP="006E177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Загнуты уголки страниц</w:t>
      </w:r>
    </w:p>
    <w:p w:rsidR="007D1F6D" w:rsidRPr="006E1777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Лечение «больных» книг:</w:t>
      </w:r>
    </w:p>
    <w:p w:rsidR="007D1F6D" w:rsidRPr="006E1777" w:rsidRDefault="007D1F6D" w:rsidP="006E17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Расправить загнувшиеся страницы;</w:t>
      </w:r>
    </w:p>
    <w:p w:rsidR="007D1F6D" w:rsidRPr="006E1777" w:rsidRDefault="007D1F6D" w:rsidP="006E17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Стереть ластиком карандашные пометки; </w:t>
      </w:r>
    </w:p>
    <w:p w:rsidR="007D1F6D" w:rsidRPr="006E1777" w:rsidRDefault="007D1F6D" w:rsidP="006E17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Подклеить страницы скотчем </w:t>
      </w:r>
    </w:p>
    <w:p w:rsidR="007D1F6D" w:rsidRPr="006E1777" w:rsidRDefault="007D1F6D" w:rsidP="006E17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Подклеить корешки цветной бумагой (или скотчем);</w:t>
      </w:r>
    </w:p>
    <w:p w:rsidR="007D1F6D" w:rsidRPr="006E1777" w:rsidRDefault="007D1F6D" w:rsidP="006E17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Обновить обложки.</w:t>
      </w:r>
    </w:p>
    <w:p w:rsidR="007D1F6D" w:rsidRDefault="007D1F6D" w:rsidP="007D1F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 Выбери правильное лечение и вылечи книжку!</w:t>
      </w:r>
    </w:p>
    <w:p w:rsidR="0055002B" w:rsidRPr="007D1F6D" w:rsidRDefault="0055002B" w:rsidP="0055002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нужно определить заболевание или, как говорят врачи, поставить диагноз больной книге. Посмотрите на своих «пациентов», где </w:t>
      </w: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надо «подлечить».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рассматривают книги и решают, какой для </w:t>
      </w:r>
      <w:proofErr w:type="gramStart"/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них  требуется</w:t>
      </w:r>
      <w:proofErr w:type="gramEnd"/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ремонт.)</w:t>
      </w:r>
    </w:p>
    <w:p w:rsidR="0055002B" w:rsidRPr="007D1F6D" w:rsidRDefault="0055002B" w:rsidP="0055002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этой книгой?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отвечают: «Выпал один из листов».)</w:t>
      </w:r>
    </w:p>
    <w:p w:rsidR="0055002B" w:rsidRPr="007D1F6D" w:rsidRDefault="0055002B" w:rsidP="0055002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этой больной нужно срочно вклеить выпавший лист. У кого еще есть пациент с таким диагнозом? Какое лечение назначим этим больным?</w:t>
      </w:r>
    </w:p>
    <w:p w:rsidR="0055002B" w:rsidRPr="00485E36" w:rsidRDefault="0055002B" w:rsidP="007D1F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(Предложения детей.)</w:t>
      </w:r>
    </w:p>
    <w:p w:rsidR="0055002B" w:rsidRPr="0055002B" w:rsidRDefault="0055002B" w:rsidP="0055002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инструктаж по технике безопасности.</w:t>
      </w:r>
    </w:p>
    <w:p w:rsidR="00530CBD" w:rsidRPr="006E1777" w:rsidRDefault="00530CBD" w:rsidP="00530C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Правила подготовки рабочего места перед началом занятий</w:t>
      </w:r>
    </w:p>
    <w:p w:rsidR="00530CBD" w:rsidRPr="006E1777" w:rsidRDefault="0055002B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 Положи на стол</w:t>
      </w:r>
      <w:r w:rsidR="00530CBD" w:rsidRPr="006E1777">
        <w:rPr>
          <w:color w:val="000000"/>
          <w:sz w:val="28"/>
          <w:szCs w:val="28"/>
        </w:rPr>
        <w:t xml:space="preserve"> клеенку, рабочую доску.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2.  Приготовь необходимые материалы и инструменты к работе.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3.  Приготовь тряпочку или салфетку для рук.</w:t>
      </w:r>
    </w:p>
    <w:p w:rsidR="00530CBD" w:rsidRPr="006E1777" w:rsidRDefault="00530CBD" w:rsidP="00530C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Правила уборки своего рабочего места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1. Сложи материалы и инструменты в коробку.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2. Собери со стола и с пола обрезки материала, мусор.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3. Протри инструменты и парту тряпочкой.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5. Тщательно вытри руки тряпочкой и вымой их с мылом.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6. Все принадлежности убери.</w:t>
      </w:r>
    </w:p>
    <w:p w:rsidR="00530CBD" w:rsidRPr="006E1777" w:rsidRDefault="00530CBD" w:rsidP="00530C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Правила безопасной работы с ножницами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1. Соблюдай порядок на своем рабочем месте.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2. Перед работой проверь исправность инструментов.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3. Не работай ножницами с ослабленным креплением.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4.  Работай только исправным инструментом: хорошо отрегулированными и заточенными ножницами.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5.  Работай ножницами только на своем рабочем месте.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6. Следи за движением лезвий во время работы.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7. Ножницы клади кольцами к себе.</w:t>
      </w:r>
    </w:p>
    <w:p w:rsidR="00485E36" w:rsidRDefault="00485E36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5E36" w:rsidRDefault="00485E36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8.  Подавай ножницы кольцами вперед.</w:t>
      </w:r>
    </w:p>
    <w:p w:rsidR="00485E36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9. Не оставляй ножницы открытыми.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10. Храни ножницы в чехле лезвиями вниз.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11. Не играй с ножницами, не подноси ножницы к лицу.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12. Используй ножницы по назначению.</w:t>
      </w:r>
    </w:p>
    <w:p w:rsidR="00530CBD" w:rsidRPr="006E1777" w:rsidRDefault="00530CBD" w:rsidP="00530C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b/>
          <w:bCs/>
          <w:color w:val="000000"/>
          <w:sz w:val="28"/>
          <w:szCs w:val="28"/>
        </w:rPr>
        <w:t>Правила безопасной работы с клеем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1. При работе с клеем пользуйся кисточкой, если это требуется.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2.  Бери то количество клея, которое требуется для выполнения работы на данном этапе.</w:t>
      </w:r>
    </w:p>
    <w:p w:rsidR="00530CBD" w:rsidRPr="006E1777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3.  Излишки клея убирай мягкой тряпочкой или салфеткой, осторожно прижимая ее.</w:t>
      </w:r>
    </w:p>
    <w:p w:rsidR="007D1F6D" w:rsidRDefault="00530CBD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lastRenderedPageBreak/>
        <w:t>4. Кисточку и руки после работы хорошо вымой с мылом.</w:t>
      </w:r>
    </w:p>
    <w:p w:rsidR="00485E36" w:rsidRPr="007D1F6D" w:rsidRDefault="00485E36" w:rsidP="0048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1F6D" w:rsidRPr="007D1F6D" w:rsidRDefault="007D1F6D" w:rsidP="007D1F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приступать к работе.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 помощью библиотекаря и воспитателей подклеивают выпавшие листы.)</w:t>
      </w:r>
    </w:p>
    <w:p w:rsidR="007D1F6D" w:rsidRPr="007D1F6D" w:rsidRDefault="007D1F6D" w:rsidP="007D1F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обложка у ваших книг – твердая или мягкая? Видите, книги с мягкой бумажной обложкой оказались недолговечны. Давайте подарим им другую обложку – более долговечную, твердую. Вспомните, </w:t>
      </w:r>
      <w:proofErr w:type="gramStart"/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называется</w:t>
      </w:r>
      <w:proofErr w:type="gramEnd"/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жесткая обложка из картона?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отвечают: «Переплет»).</w:t>
      </w:r>
    </w:p>
    <w:p w:rsidR="007D1F6D" w:rsidRDefault="007D1F6D" w:rsidP="007D1F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 Чтобы сделать твердую обложку, возьмите цветной картон, соответствующий развороту книги, вот так (показывает). Отогните скрепки, проколите в нужном месте картон. Соедините книгу с картоном. Видите, книга получила новую твердую обложку. Обложка закрывает книгу спереди и сзади. Что обычно пишут на передней стороне обложки? </w:t>
      </w:r>
      <w:r w:rsidRPr="007D1F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отвечают: «На передней стороне обложки книги пишут фамилию автора и название книги»).</w:t>
      </w:r>
    </w:p>
    <w:p w:rsidR="00485E36" w:rsidRPr="007D1F6D" w:rsidRDefault="00485E36" w:rsidP="007D1F6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Дети, вылеченные пациенты отправляются в выписное отделение нашей больницы, а затем домой с выздоровлением. Они благодарят вас за лечение.</w:t>
      </w:r>
    </w:p>
    <w:p w:rsidR="000C04E3" w:rsidRPr="006E1777" w:rsidRDefault="000C04E3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«Вышли </w:t>
      </w:r>
      <w:r w:rsidRPr="006E1777">
        <w:rPr>
          <w:b/>
          <w:bCs/>
          <w:color w:val="000000"/>
          <w:sz w:val="28"/>
          <w:szCs w:val="28"/>
        </w:rPr>
        <w:t>книжки из больницы</w:t>
      </w:r>
      <w:r w:rsidRPr="006E1777">
        <w:rPr>
          <w:color w:val="000000"/>
          <w:sz w:val="28"/>
          <w:szCs w:val="28"/>
        </w:rPr>
        <w:t>:</w:t>
      </w:r>
    </w:p>
    <w:p w:rsidR="000C04E3" w:rsidRPr="006E1777" w:rsidRDefault="000C04E3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Починили им страницы,</w:t>
      </w:r>
    </w:p>
    <w:p w:rsidR="000C04E3" w:rsidRPr="006E1777" w:rsidRDefault="000C04E3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Переплёты, корешки,</w:t>
      </w:r>
    </w:p>
    <w:p w:rsidR="000C04E3" w:rsidRPr="006E1777" w:rsidRDefault="000C04E3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Налепили ярлыки.</w:t>
      </w:r>
    </w:p>
    <w:p w:rsidR="000C04E3" w:rsidRPr="006E1777" w:rsidRDefault="000C04E3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А потом в просторном зале</w:t>
      </w:r>
    </w:p>
    <w:p w:rsidR="000C04E3" w:rsidRDefault="000C04E3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Каждой полку указали».</w:t>
      </w:r>
    </w:p>
    <w:p w:rsidR="00485E36" w:rsidRPr="006E1777" w:rsidRDefault="00485E36" w:rsidP="0048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1F6D" w:rsidRPr="00485E36" w:rsidRDefault="000C04E3" w:rsidP="00485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1777">
        <w:rPr>
          <w:color w:val="000000"/>
          <w:sz w:val="28"/>
          <w:szCs w:val="28"/>
        </w:rPr>
        <w:t>Живи, книга! Пусть у всех наших книг будет долгая, долгая жизнь. А читателям советуем беречь книги и учебники.</w:t>
      </w:r>
    </w:p>
    <w:sectPr w:rsidR="007D1F6D" w:rsidRPr="00485E36" w:rsidSect="006E1777">
      <w:pgSz w:w="11906" w:h="16838"/>
      <w:pgMar w:top="1134" w:right="1418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A21"/>
    <w:multiLevelType w:val="multilevel"/>
    <w:tmpl w:val="BAB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1FD6"/>
    <w:multiLevelType w:val="multilevel"/>
    <w:tmpl w:val="230E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D478D"/>
    <w:multiLevelType w:val="multilevel"/>
    <w:tmpl w:val="45E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51348"/>
    <w:multiLevelType w:val="multilevel"/>
    <w:tmpl w:val="B558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81ADE"/>
    <w:multiLevelType w:val="multilevel"/>
    <w:tmpl w:val="E7C8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7D2"/>
    <w:multiLevelType w:val="multilevel"/>
    <w:tmpl w:val="F99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E4C2E"/>
    <w:multiLevelType w:val="multilevel"/>
    <w:tmpl w:val="83E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52C6B"/>
    <w:multiLevelType w:val="multilevel"/>
    <w:tmpl w:val="9A3C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F1376"/>
    <w:multiLevelType w:val="multilevel"/>
    <w:tmpl w:val="921E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2312C"/>
    <w:multiLevelType w:val="multilevel"/>
    <w:tmpl w:val="530A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24D2"/>
    <w:multiLevelType w:val="multilevel"/>
    <w:tmpl w:val="A80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436E5"/>
    <w:multiLevelType w:val="multilevel"/>
    <w:tmpl w:val="6FE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A236F"/>
    <w:multiLevelType w:val="multilevel"/>
    <w:tmpl w:val="15F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616CD"/>
    <w:multiLevelType w:val="multilevel"/>
    <w:tmpl w:val="FC6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E1125"/>
    <w:multiLevelType w:val="multilevel"/>
    <w:tmpl w:val="D09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20D8"/>
    <w:multiLevelType w:val="multilevel"/>
    <w:tmpl w:val="561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85DDE"/>
    <w:multiLevelType w:val="multilevel"/>
    <w:tmpl w:val="C708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6D"/>
    <w:rsid w:val="000C04E3"/>
    <w:rsid w:val="00485E36"/>
    <w:rsid w:val="00520823"/>
    <w:rsid w:val="00530CBD"/>
    <w:rsid w:val="0055002B"/>
    <w:rsid w:val="006E1777"/>
    <w:rsid w:val="007D1F6D"/>
    <w:rsid w:val="00B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11B0"/>
  <w15:chartTrackingRefBased/>
  <w15:docId w15:val="{F09F90CF-F772-448C-A14C-28740DD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FB8D-182A-4D18-830A-8E32927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2023-10-23T08:06:00Z</dcterms:created>
  <dcterms:modified xsi:type="dcterms:W3CDTF">2023-11-02T09:49:00Z</dcterms:modified>
</cp:coreProperties>
</file>